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A1A" w:rsidRPr="00DA312F" w:rsidRDefault="00FD662F" w:rsidP="0093639B">
      <w:pPr>
        <w:pStyle w:val="1"/>
        <w:ind w:firstLine="425"/>
        <w:jc w:val="right"/>
        <w:rPr>
          <w:b/>
          <w:sz w:val="28"/>
          <w:szCs w:val="28"/>
        </w:rPr>
      </w:pPr>
      <w:r w:rsidRPr="00DA312F">
        <w:rPr>
          <w:b/>
          <w:sz w:val="28"/>
          <w:szCs w:val="28"/>
        </w:rPr>
        <w:t>Проект</w:t>
      </w:r>
    </w:p>
    <w:p w:rsidR="0093639B" w:rsidRDefault="0093639B" w:rsidP="0093639B">
      <w:pPr>
        <w:pStyle w:val="1"/>
        <w:ind w:firstLine="425"/>
        <w:jc w:val="center"/>
        <w:rPr>
          <w:b/>
          <w:bCs/>
          <w:sz w:val="28"/>
          <w:szCs w:val="28"/>
        </w:rPr>
      </w:pPr>
    </w:p>
    <w:p w:rsidR="00620A1A" w:rsidRPr="00DA312F" w:rsidRDefault="00FD662F" w:rsidP="0093639B">
      <w:pPr>
        <w:pStyle w:val="1"/>
        <w:ind w:firstLine="425"/>
        <w:jc w:val="center"/>
        <w:rPr>
          <w:sz w:val="28"/>
          <w:szCs w:val="28"/>
        </w:rPr>
      </w:pPr>
      <w:r w:rsidRPr="00DA312F">
        <w:rPr>
          <w:b/>
          <w:bCs/>
          <w:sz w:val="28"/>
          <w:szCs w:val="28"/>
        </w:rPr>
        <w:t>ПОСТАНОВЛЕНИЕ</w:t>
      </w:r>
      <w:r w:rsidRPr="00DA312F">
        <w:rPr>
          <w:b/>
          <w:bCs/>
          <w:sz w:val="28"/>
          <w:szCs w:val="28"/>
        </w:rPr>
        <w:br/>
      </w:r>
      <w:r w:rsidR="002E64D8" w:rsidRPr="00DA312F">
        <w:rPr>
          <w:b/>
          <w:bCs/>
          <w:sz w:val="28"/>
          <w:szCs w:val="28"/>
        </w:rPr>
        <w:t xml:space="preserve">КАБИНЕТА МИНИСТРОВ </w:t>
      </w:r>
      <w:r w:rsidRPr="00DA312F">
        <w:rPr>
          <w:b/>
          <w:bCs/>
          <w:sz w:val="28"/>
          <w:szCs w:val="28"/>
        </w:rPr>
        <w:t>КЫРГЫЗСКОЙ РЕСПУБЛИКИ</w:t>
      </w:r>
    </w:p>
    <w:p w:rsidR="0093639B" w:rsidRDefault="0093639B" w:rsidP="0093639B">
      <w:pPr>
        <w:pStyle w:val="1"/>
        <w:ind w:firstLine="425"/>
        <w:jc w:val="center"/>
        <w:rPr>
          <w:b/>
          <w:bCs/>
          <w:sz w:val="28"/>
          <w:szCs w:val="28"/>
        </w:rPr>
      </w:pPr>
    </w:p>
    <w:p w:rsidR="0093639B" w:rsidRDefault="0093639B" w:rsidP="0093639B">
      <w:pPr>
        <w:pStyle w:val="1"/>
        <w:ind w:firstLine="425"/>
        <w:jc w:val="center"/>
        <w:rPr>
          <w:b/>
          <w:bCs/>
          <w:sz w:val="28"/>
          <w:szCs w:val="28"/>
        </w:rPr>
      </w:pPr>
    </w:p>
    <w:p w:rsidR="00620A1A" w:rsidRDefault="00FD662F" w:rsidP="0093639B">
      <w:pPr>
        <w:pStyle w:val="1"/>
        <w:ind w:firstLine="425"/>
        <w:jc w:val="center"/>
        <w:rPr>
          <w:b/>
          <w:bCs/>
          <w:sz w:val="28"/>
          <w:szCs w:val="28"/>
        </w:rPr>
      </w:pPr>
      <w:proofErr w:type="gramStart"/>
      <w:r w:rsidRPr="00DA312F">
        <w:rPr>
          <w:b/>
          <w:bCs/>
          <w:sz w:val="28"/>
          <w:szCs w:val="28"/>
        </w:rPr>
        <w:t>О внесении изменения в постановление Правительства Кыргызской</w:t>
      </w:r>
      <w:r w:rsidR="006B20BF" w:rsidRPr="00DA312F">
        <w:rPr>
          <w:b/>
          <w:bCs/>
          <w:sz w:val="28"/>
          <w:szCs w:val="28"/>
        </w:rPr>
        <w:t xml:space="preserve"> </w:t>
      </w:r>
      <w:r w:rsidRPr="00DA312F">
        <w:rPr>
          <w:b/>
          <w:bCs/>
          <w:sz w:val="28"/>
          <w:szCs w:val="28"/>
        </w:rPr>
        <w:t xml:space="preserve">Республики «Об утверждении Временных правил регистрации </w:t>
      </w:r>
      <w:r w:rsidR="006B20BF" w:rsidRPr="00DA312F">
        <w:rPr>
          <w:b/>
          <w:bCs/>
          <w:sz w:val="28"/>
          <w:szCs w:val="28"/>
        </w:rPr>
        <w:t>проверок, проводимых</w:t>
      </w:r>
      <w:r w:rsidRPr="00DA312F">
        <w:rPr>
          <w:b/>
          <w:bCs/>
          <w:sz w:val="28"/>
          <w:szCs w:val="28"/>
        </w:rPr>
        <w:t xml:space="preserve"> правоохранительными органами</w:t>
      </w:r>
      <w:r w:rsidR="006B20BF" w:rsidRPr="00DA312F">
        <w:rPr>
          <w:b/>
          <w:bCs/>
          <w:sz w:val="28"/>
          <w:szCs w:val="28"/>
        </w:rPr>
        <w:t xml:space="preserve"> </w:t>
      </w:r>
      <w:r w:rsidRPr="00DA312F">
        <w:rPr>
          <w:b/>
          <w:bCs/>
          <w:sz w:val="28"/>
          <w:szCs w:val="28"/>
        </w:rPr>
        <w:t>и органами налоговой службы в отношении субъектов</w:t>
      </w:r>
      <w:r w:rsidR="006B20BF" w:rsidRPr="00DA312F">
        <w:rPr>
          <w:b/>
          <w:bCs/>
          <w:sz w:val="28"/>
          <w:szCs w:val="28"/>
        </w:rPr>
        <w:t xml:space="preserve"> </w:t>
      </w:r>
      <w:r w:rsidRPr="00DA312F">
        <w:rPr>
          <w:b/>
          <w:bCs/>
          <w:sz w:val="28"/>
          <w:szCs w:val="28"/>
        </w:rPr>
        <w:t xml:space="preserve">предпринимательства и органов местного </w:t>
      </w:r>
      <w:r w:rsidR="006B20BF" w:rsidRPr="00DA312F">
        <w:rPr>
          <w:b/>
          <w:bCs/>
          <w:sz w:val="28"/>
          <w:szCs w:val="28"/>
        </w:rPr>
        <w:t>самоуправления» от</w:t>
      </w:r>
      <w:r w:rsidRPr="00DA312F">
        <w:rPr>
          <w:b/>
          <w:bCs/>
          <w:sz w:val="28"/>
          <w:szCs w:val="28"/>
        </w:rPr>
        <w:t xml:space="preserve"> 27 июля 2016 года № 417</w:t>
      </w:r>
      <w:proofErr w:type="gramEnd"/>
    </w:p>
    <w:p w:rsidR="0093639B" w:rsidRPr="00983734" w:rsidRDefault="0093639B" w:rsidP="0093639B">
      <w:pPr>
        <w:pStyle w:val="1"/>
        <w:ind w:firstLine="425"/>
        <w:jc w:val="center"/>
        <w:rPr>
          <w:sz w:val="28"/>
          <w:szCs w:val="28"/>
          <w:lang w:val="ky-KG"/>
        </w:rPr>
      </w:pPr>
    </w:p>
    <w:p w:rsidR="00620A1A" w:rsidRPr="00DA312F" w:rsidRDefault="003839BE" w:rsidP="0093639B">
      <w:pPr>
        <w:pStyle w:val="1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FD662F" w:rsidRPr="00DA312F">
        <w:rPr>
          <w:sz w:val="28"/>
          <w:szCs w:val="28"/>
        </w:rPr>
        <w:t xml:space="preserve">В целях обеспечения </w:t>
      </w:r>
      <w:r w:rsidR="002E64D8" w:rsidRPr="00DA312F">
        <w:rPr>
          <w:sz w:val="28"/>
          <w:szCs w:val="28"/>
        </w:rPr>
        <w:t xml:space="preserve">полноты и своевременности поступления в бюджет налогов и сборов, </w:t>
      </w:r>
      <w:proofErr w:type="spellStart"/>
      <w:r w:rsidR="002E64D8" w:rsidRPr="00DA312F">
        <w:rPr>
          <w:sz w:val="28"/>
          <w:szCs w:val="28"/>
        </w:rPr>
        <w:t>путем</w:t>
      </w:r>
      <w:proofErr w:type="spellEnd"/>
      <w:r w:rsidR="002E64D8" w:rsidRPr="00DA312F">
        <w:rPr>
          <w:sz w:val="28"/>
          <w:szCs w:val="28"/>
        </w:rPr>
        <w:t xml:space="preserve"> </w:t>
      </w:r>
      <w:r w:rsidR="00FD662F" w:rsidRPr="00DA312F">
        <w:rPr>
          <w:sz w:val="28"/>
          <w:szCs w:val="28"/>
        </w:rPr>
        <w:t xml:space="preserve">своевременности осуществления рейдового налогового контроля </w:t>
      </w:r>
      <w:r w:rsidR="002E64D8" w:rsidRPr="00DA312F">
        <w:rPr>
          <w:sz w:val="28"/>
          <w:szCs w:val="28"/>
        </w:rPr>
        <w:t>и установления налогового поста</w:t>
      </w:r>
      <w:r w:rsidR="00FD662F" w:rsidRPr="00DA312F">
        <w:rPr>
          <w:sz w:val="28"/>
          <w:szCs w:val="28"/>
        </w:rPr>
        <w:t>, и статьями 1</w:t>
      </w:r>
      <w:r w:rsidR="00983734">
        <w:rPr>
          <w:sz w:val="28"/>
          <w:szCs w:val="28"/>
        </w:rPr>
        <w:t>3</w:t>
      </w:r>
      <w:r w:rsidR="00FD662F" w:rsidRPr="00DA312F">
        <w:rPr>
          <w:sz w:val="28"/>
          <w:szCs w:val="28"/>
        </w:rPr>
        <w:t xml:space="preserve"> и 17 конституционного Закона Кыргызской Республики «О </w:t>
      </w:r>
      <w:r w:rsidR="00983734">
        <w:rPr>
          <w:sz w:val="28"/>
          <w:szCs w:val="28"/>
        </w:rPr>
        <w:t xml:space="preserve">Кабинете министров </w:t>
      </w:r>
      <w:r w:rsidR="00FD662F" w:rsidRPr="00DA312F">
        <w:rPr>
          <w:sz w:val="28"/>
          <w:szCs w:val="28"/>
        </w:rPr>
        <w:t xml:space="preserve">Кыргызской Республики» </w:t>
      </w:r>
      <w:r w:rsidR="002E64D8" w:rsidRPr="00DA312F">
        <w:rPr>
          <w:sz w:val="28"/>
          <w:szCs w:val="28"/>
        </w:rPr>
        <w:t xml:space="preserve">Кабинет Министров </w:t>
      </w:r>
      <w:r w:rsidR="00FD662F" w:rsidRPr="00DA312F">
        <w:rPr>
          <w:sz w:val="28"/>
          <w:szCs w:val="28"/>
        </w:rPr>
        <w:t>Кыргызской Республики постановляет:</w:t>
      </w:r>
      <w:proofErr w:type="gramEnd"/>
    </w:p>
    <w:p w:rsidR="00620A1A" w:rsidRPr="00DA312F" w:rsidRDefault="00FD662F" w:rsidP="003839BE">
      <w:pPr>
        <w:pStyle w:val="1"/>
        <w:numPr>
          <w:ilvl w:val="0"/>
          <w:numId w:val="1"/>
        </w:numPr>
        <w:tabs>
          <w:tab w:val="left" w:pos="1326"/>
        </w:tabs>
        <w:spacing w:line="259" w:lineRule="auto"/>
        <w:ind w:firstLine="709"/>
        <w:jc w:val="both"/>
        <w:rPr>
          <w:sz w:val="28"/>
          <w:szCs w:val="28"/>
        </w:rPr>
      </w:pPr>
      <w:bookmarkStart w:id="0" w:name="bookmark0"/>
      <w:bookmarkEnd w:id="0"/>
      <w:proofErr w:type="gramStart"/>
      <w:r w:rsidRPr="00DA312F">
        <w:rPr>
          <w:sz w:val="28"/>
          <w:szCs w:val="28"/>
        </w:rPr>
        <w:t>Внести в постановление Правительства Кыргызской Республики «Об утверждении Временных правил регистрации проверок, проводимых правоохранительными органами и органами налоговой службы в отношении субъектов предпринимательства и органов местного самоуправления» от 27 июля 2016 года № 417 следующие изменения:</w:t>
      </w:r>
      <w:proofErr w:type="gramEnd"/>
    </w:p>
    <w:p w:rsidR="00620A1A" w:rsidRPr="00DA312F" w:rsidRDefault="00FD662F" w:rsidP="00DA312F">
      <w:pPr>
        <w:pStyle w:val="1"/>
        <w:spacing w:line="259" w:lineRule="auto"/>
        <w:ind w:firstLine="426"/>
        <w:jc w:val="both"/>
        <w:rPr>
          <w:sz w:val="28"/>
          <w:szCs w:val="28"/>
        </w:rPr>
      </w:pPr>
      <w:r w:rsidRPr="00DA312F">
        <w:rPr>
          <w:sz w:val="28"/>
          <w:szCs w:val="28"/>
        </w:rPr>
        <w:t xml:space="preserve">во Временных правилах регистрации проверок, проводимых правоохранительными органами и органами налоговой службы в отношении субъектов предпринимательства и органов местного самоуправления, </w:t>
      </w:r>
      <w:proofErr w:type="spellStart"/>
      <w:proofErr w:type="gramStart"/>
      <w:r w:rsidRPr="00DA312F">
        <w:rPr>
          <w:sz w:val="28"/>
          <w:szCs w:val="28"/>
        </w:rPr>
        <w:t>утвержденны</w:t>
      </w:r>
      <w:r w:rsidR="002E64D8" w:rsidRPr="00DA312F">
        <w:rPr>
          <w:sz w:val="28"/>
          <w:szCs w:val="28"/>
        </w:rPr>
        <w:t>й</w:t>
      </w:r>
      <w:proofErr w:type="spellEnd"/>
      <w:proofErr w:type="gramEnd"/>
      <w:r w:rsidRPr="00DA312F">
        <w:rPr>
          <w:sz w:val="28"/>
          <w:szCs w:val="28"/>
        </w:rPr>
        <w:t xml:space="preserve"> вышеуказанным постановлением:</w:t>
      </w:r>
    </w:p>
    <w:p w:rsidR="00620A1A" w:rsidRPr="00DA312F" w:rsidRDefault="00FD662F" w:rsidP="00DA312F">
      <w:pPr>
        <w:pStyle w:val="1"/>
        <w:spacing w:line="259" w:lineRule="auto"/>
        <w:ind w:firstLine="426"/>
        <w:rPr>
          <w:sz w:val="28"/>
          <w:szCs w:val="28"/>
        </w:rPr>
      </w:pPr>
      <w:r w:rsidRPr="00DA312F">
        <w:rPr>
          <w:sz w:val="28"/>
          <w:szCs w:val="28"/>
        </w:rPr>
        <w:t xml:space="preserve">- </w:t>
      </w:r>
      <w:r w:rsidR="00B72159" w:rsidRPr="00DA312F">
        <w:rPr>
          <w:sz w:val="28"/>
          <w:szCs w:val="28"/>
        </w:rPr>
        <w:t xml:space="preserve">в </w:t>
      </w:r>
      <w:r w:rsidRPr="00DA312F">
        <w:rPr>
          <w:sz w:val="28"/>
          <w:szCs w:val="28"/>
        </w:rPr>
        <w:t>пункт</w:t>
      </w:r>
      <w:r w:rsidR="00B72159" w:rsidRPr="00DA312F">
        <w:rPr>
          <w:sz w:val="28"/>
          <w:szCs w:val="28"/>
        </w:rPr>
        <w:t>е</w:t>
      </w:r>
      <w:r w:rsidRPr="00DA312F">
        <w:rPr>
          <w:sz w:val="28"/>
          <w:szCs w:val="28"/>
        </w:rPr>
        <w:t xml:space="preserve"> 2 </w:t>
      </w:r>
      <w:r w:rsidR="00B72159" w:rsidRPr="00DA312F">
        <w:rPr>
          <w:sz w:val="28"/>
          <w:szCs w:val="28"/>
        </w:rPr>
        <w:t>абзац второй изложить в следующей редакции</w:t>
      </w:r>
      <w:r w:rsidRPr="00DA312F">
        <w:rPr>
          <w:sz w:val="28"/>
          <w:szCs w:val="28"/>
        </w:rPr>
        <w:t>:</w:t>
      </w:r>
    </w:p>
    <w:p w:rsidR="00620A1A" w:rsidRPr="00DA312F" w:rsidRDefault="00FD662F" w:rsidP="00DA312F">
      <w:pPr>
        <w:pStyle w:val="1"/>
        <w:spacing w:line="259" w:lineRule="auto"/>
        <w:ind w:firstLine="426"/>
        <w:jc w:val="both"/>
        <w:rPr>
          <w:sz w:val="28"/>
          <w:szCs w:val="28"/>
        </w:rPr>
      </w:pPr>
      <w:r w:rsidRPr="00DA312F">
        <w:rPr>
          <w:sz w:val="28"/>
          <w:szCs w:val="28"/>
        </w:rPr>
        <w:t>«- на рейдовый налоговый контроль</w:t>
      </w:r>
      <w:r w:rsidR="00B72159" w:rsidRPr="00DA312F">
        <w:rPr>
          <w:sz w:val="28"/>
          <w:szCs w:val="28"/>
        </w:rPr>
        <w:t xml:space="preserve"> и налоговый пост, проводимые в форме налогового контроля органами налоговой службы</w:t>
      </w:r>
      <w:proofErr w:type="gramStart"/>
      <w:r w:rsidR="00B72159" w:rsidRPr="00DA312F">
        <w:rPr>
          <w:sz w:val="28"/>
          <w:szCs w:val="28"/>
        </w:rPr>
        <w:t>;</w:t>
      </w:r>
      <w:r w:rsidRPr="00DA312F">
        <w:rPr>
          <w:sz w:val="28"/>
          <w:szCs w:val="28"/>
        </w:rPr>
        <w:t>»</w:t>
      </w:r>
      <w:proofErr w:type="gramEnd"/>
      <w:r w:rsidR="00B72159" w:rsidRPr="00DA312F">
        <w:rPr>
          <w:sz w:val="28"/>
          <w:szCs w:val="28"/>
        </w:rPr>
        <w:t>;</w:t>
      </w:r>
    </w:p>
    <w:p w:rsidR="00DA312F" w:rsidRPr="00DA312F" w:rsidRDefault="00B72159" w:rsidP="00DA312F">
      <w:pPr>
        <w:pStyle w:val="1"/>
        <w:spacing w:line="259" w:lineRule="auto"/>
        <w:ind w:firstLine="426"/>
        <w:jc w:val="both"/>
        <w:rPr>
          <w:sz w:val="28"/>
          <w:szCs w:val="28"/>
        </w:rPr>
      </w:pPr>
      <w:r w:rsidRPr="00DA312F">
        <w:rPr>
          <w:sz w:val="28"/>
          <w:szCs w:val="28"/>
        </w:rPr>
        <w:t>- абзац восьмой в пункте 3</w:t>
      </w:r>
      <w:r w:rsidR="00DA312F" w:rsidRPr="00DA312F">
        <w:rPr>
          <w:sz w:val="28"/>
          <w:szCs w:val="28"/>
        </w:rPr>
        <w:t xml:space="preserve"> признать утратившим силу;</w:t>
      </w:r>
    </w:p>
    <w:p w:rsidR="00B72159" w:rsidRPr="00DA312F" w:rsidRDefault="00DA312F" w:rsidP="00DA312F">
      <w:pPr>
        <w:pStyle w:val="1"/>
        <w:spacing w:line="259" w:lineRule="auto"/>
        <w:ind w:firstLine="426"/>
        <w:jc w:val="both"/>
        <w:rPr>
          <w:sz w:val="28"/>
          <w:szCs w:val="28"/>
        </w:rPr>
      </w:pPr>
      <w:r w:rsidRPr="00DA312F">
        <w:rPr>
          <w:sz w:val="28"/>
          <w:szCs w:val="28"/>
        </w:rPr>
        <w:t>- в пунктах 9 и 15 слова «рейдовый налоговый контроль и налоговый пост» исключить.</w:t>
      </w:r>
    </w:p>
    <w:p w:rsidR="0093639B" w:rsidRPr="0093639B" w:rsidRDefault="00FD662F" w:rsidP="003839BE">
      <w:pPr>
        <w:pStyle w:val="1"/>
        <w:numPr>
          <w:ilvl w:val="0"/>
          <w:numId w:val="1"/>
        </w:numPr>
        <w:tabs>
          <w:tab w:val="left" w:pos="1326"/>
        </w:tabs>
        <w:spacing w:line="259" w:lineRule="auto"/>
        <w:ind w:firstLine="709"/>
        <w:jc w:val="both"/>
        <w:rPr>
          <w:sz w:val="28"/>
          <w:szCs w:val="28"/>
        </w:rPr>
      </w:pPr>
      <w:bookmarkStart w:id="1" w:name="bookmark1"/>
      <w:bookmarkEnd w:id="1"/>
      <w:r w:rsidRPr="0093639B">
        <w:rPr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D26D97" w:rsidRDefault="00D26D97" w:rsidP="0093639B">
      <w:pPr>
        <w:pStyle w:val="1"/>
        <w:tabs>
          <w:tab w:val="left" w:pos="1326"/>
        </w:tabs>
        <w:spacing w:after="980" w:line="259" w:lineRule="auto"/>
        <w:ind w:left="426" w:firstLine="0"/>
        <w:contextualSpacing/>
        <w:jc w:val="both"/>
        <w:rPr>
          <w:b/>
          <w:sz w:val="28"/>
          <w:szCs w:val="28"/>
        </w:rPr>
      </w:pPr>
    </w:p>
    <w:p w:rsidR="00C03B5E" w:rsidRDefault="003839BE" w:rsidP="003839BE">
      <w:pPr>
        <w:pStyle w:val="1"/>
        <w:tabs>
          <w:tab w:val="left" w:pos="1326"/>
        </w:tabs>
        <w:spacing w:after="980" w:line="259" w:lineRule="auto"/>
        <w:ind w:left="709" w:hanging="283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03B5E" w:rsidRDefault="00C03B5E" w:rsidP="003839BE">
      <w:pPr>
        <w:pStyle w:val="1"/>
        <w:tabs>
          <w:tab w:val="left" w:pos="1326"/>
        </w:tabs>
        <w:spacing w:after="980" w:line="259" w:lineRule="auto"/>
        <w:ind w:left="709" w:hanging="283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3639B" w:rsidRDefault="00C03B5E" w:rsidP="003839BE">
      <w:pPr>
        <w:pStyle w:val="1"/>
        <w:tabs>
          <w:tab w:val="left" w:pos="1326"/>
        </w:tabs>
        <w:spacing w:after="980" w:line="259" w:lineRule="auto"/>
        <w:ind w:left="709" w:hanging="283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2" w:name="_GoBack"/>
      <w:bookmarkEnd w:id="2"/>
      <w:r w:rsidR="0093639B" w:rsidRPr="0093639B">
        <w:rPr>
          <w:b/>
          <w:sz w:val="28"/>
          <w:szCs w:val="28"/>
        </w:rPr>
        <w:t xml:space="preserve">Председатель Кабинета Министров </w:t>
      </w:r>
    </w:p>
    <w:p w:rsidR="00D26D97" w:rsidRDefault="003839BE" w:rsidP="003839BE">
      <w:pPr>
        <w:pStyle w:val="1"/>
        <w:tabs>
          <w:tab w:val="left" w:pos="1326"/>
        </w:tabs>
        <w:spacing w:after="980" w:line="259" w:lineRule="auto"/>
        <w:ind w:left="709" w:hanging="283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3639B" w:rsidRPr="00930918">
        <w:rPr>
          <w:b/>
          <w:sz w:val="28"/>
          <w:szCs w:val="28"/>
        </w:rPr>
        <w:t xml:space="preserve">Кыргызской Республики – </w:t>
      </w:r>
    </w:p>
    <w:p w:rsidR="00D26D97" w:rsidRDefault="003839BE" w:rsidP="003839BE">
      <w:pPr>
        <w:pStyle w:val="1"/>
        <w:tabs>
          <w:tab w:val="left" w:pos="1326"/>
        </w:tabs>
        <w:spacing w:after="980" w:line="259" w:lineRule="auto"/>
        <w:ind w:left="709" w:hanging="283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3639B" w:rsidRPr="00930918">
        <w:rPr>
          <w:b/>
          <w:sz w:val="28"/>
          <w:szCs w:val="28"/>
        </w:rPr>
        <w:t xml:space="preserve">Руководитель Администрации </w:t>
      </w:r>
    </w:p>
    <w:p w:rsidR="00AE3E91" w:rsidRPr="00DA312F" w:rsidRDefault="003839BE" w:rsidP="003839BE">
      <w:pPr>
        <w:pStyle w:val="1"/>
        <w:tabs>
          <w:tab w:val="left" w:pos="1326"/>
        </w:tabs>
        <w:spacing w:after="980" w:line="259" w:lineRule="auto"/>
        <w:ind w:left="709" w:hanging="283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3639B" w:rsidRPr="00930918">
        <w:rPr>
          <w:b/>
          <w:sz w:val="28"/>
          <w:szCs w:val="28"/>
        </w:rPr>
        <w:t>Президента Кыргызской Республики</w:t>
      </w:r>
      <w:r w:rsidR="0093639B" w:rsidRPr="00930918">
        <w:rPr>
          <w:b/>
          <w:sz w:val="28"/>
          <w:szCs w:val="28"/>
        </w:rPr>
        <w:tab/>
      </w:r>
      <w:r w:rsidR="0093639B" w:rsidRPr="00930918">
        <w:rPr>
          <w:b/>
          <w:color w:val="333333"/>
          <w:sz w:val="28"/>
          <w:szCs w:val="28"/>
          <w:shd w:val="clear" w:color="auto" w:fill="FFFFFF"/>
        </w:rPr>
        <w:tab/>
      </w:r>
      <w:r w:rsidR="0093639B" w:rsidRPr="00930918">
        <w:rPr>
          <w:b/>
          <w:color w:val="333333"/>
          <w:sz w:val="28"/>
          <w:szCs w:val="28"/>
          <w:shd w:val="clear" w:color="auto" w:fill="FFFFFF"/>
        </w:rPr>
        <w:tab/>
      </w:r>
      <w:r w:rsidR="0093639B">
        <w:rPr>
          <w:b/>
          <w:color w:val="333333"/>
          <w:sz w:val="28"/>
          <w:szCs w:val="28"/>
          <w:shd w:val="clear" w:color="auto" w:fill="FFFFFF"/>
        </w:rPr>
        <w:t xml:space="preserve">  </w:t>
      </w:r>
      <w:r w:rsidR="0093639B" w:rsidRPr="00930918">
        <w:rPr>
          <w:b/>
          <w:color w:val="333333"/>
          <w:sz w:val="28"/>
          <w:szCs w:val="28"/>
          <w:shd w:val="clear" w:color="auto" w:fill="FFFFFF"/>
        </w:rPr>
        <w:t xml:space="preserve">А.У. </w:t>
      </w:r>
      <w:proofErr w:type="spellStart"/>
      <w:r w:rsidR="0093639B" w:rsidRPr="00930918">
        <w:rPr>
          <w:b/>
          <w:color w:val="333333"/>
          <w:sz w:val="28"/>
          <w:szCs w:val="28"/>
          <w:shd w:val="clear" w:color="auto" w:fill="FFFFFF"/>
        </w:rPr>
        <w:t>Жапаров</w:t>
      </w:r>
      <w:proofErr w:type="spellEnd"/>
      <w:r w:rsidR="0093639B" w:rsidRPr="00930918">
        <w:rPr>
          <w:b/>
          <w:color w:val="333333"/>
          <w:sz w:val="28"/>
          <w:szCs w:val="28"/>
          <w:shd w:val="clear" w:color="auto" w:fill="FFFFFF"/>
        </w:rPr>
        <w:t xml:space="preserve">   </w:t>
      </w:r>
    </w:p>
    <w:sectPr w:rsidR="00AE3E91" w:rsidRPr="00DA312F" w:rsidSect="00233EC3">
      <w:pgSz w:w="11900" w:h="16840"/>
      <w:pgMar w:top="1134" w:right="850" w:bottom="1560" w:left="1701" w:header="566" w:footer="437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CE6" w:rsidRDefault="00C04CE6">
      <w:r>
        <w:separator/>
      </w:r>
    </w:p>
  </w:endnote>
  <w:endnote w:type="continuationSeparator" w:id="0">
    <w:p w:rsidR="00C04CE6" w:rsidRDefault="00C0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CE6" w:rsidRDefault="00C04CE6"/>
  </w:footnote>
  <w:footnote w:type="continuationSeparator" w:id="0">
    <w:p w:rsidR="00C04CE6" w:rsidRDefault="00C04CE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F62E9"/>
    <w:multiLevelType w:val="multilevel"/>
    <w:tmpl w:val="ABD46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A1A"/>
    <w:rsid w:val="00233EC3"/>
    <w:rsid w:val="002352E0"/>
    <w:rsid w:val="002E64D8"/>
    <w:rsid w:val="003839BE"/>
    <w:rsid w:val="00384119"/>
    <w:rsid w:val="00503A85"/>
    <w:rsid w:val="00620A1A"/>
    <w:rsid w:val="006B20BF"/>
    <w:rsid w:val="0072426D"/>
    <w:rsid w:val="00745FDC"/>
    <w:rsid w:val="008047DA"/>
    <w:rsid w:val="0093639B"/>
    <w:rsid w:val="00973441"/>
    <w:rsid w:val="00983734"/>
    <w:rsid w:val="009C4693"/>
    <w:rsid w:val="00A46B7A"/>
    <w:rsid w:val="00AD5149"/>
    <w:rsid w:val="00AE3E91"/>
    <w:rsid w:val="00B07E2A"/>
    <w:rsid w:val="00B72159"/>
    <w:rsid w:val="00C03B5E"/>
    <w:rsid w:val="00C04CE6"/>
    <w:rsid w:val="00D16123"/>
    <w:rsid w:val="00D26D97"/>
    <w:rsid w:val="00DA312F"/>
    <w:rsid w:val="00E6358A"/>
    <w:rsid w:val="00F14389"/>
    <w:rsid w:val="00FD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A31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312F"/>
    <w:rPr>
      <w:rFonts w:ascii="Segoe UI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E3E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3E91"/>
    <w:rPr>
      <w:color w:val="000000"/>
    </w:rPr>
  </w:style>
  <w:style w:type="paragraph" w:styleId="a8">
    <w:name w:val="footer"/>
    <w:basedOn w:val="a"/>
    <w:link w:val="a9"/>
    <w:uiPriority w:val="99"/>
    <w:unhideWhenUsed/>
    <w:rsid w:val="00AE3E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3E91"/>
    <w:rPr>
      <w:color w:val="000000"/>
    </w:rPr>
  </w:style>
  <w:style w:type="paragraph" w:styleId="aa">
    <w:name w:val="No Spacing"/>
    <w:uiPriority w:val="1"/>
    <w:qFormat/>
    <w:rsid w:val="0093639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b">
    <w:name w:val="List Paragraph"/>
    <w:basedOn w:val="a"/>
    <w:uiPriority w:val="34"/>
    <w:qFormat/>
    <w:rsid w:val="00936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A31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312F"/>
    <w:rPr>
      <w:rFonts w:ascii="Segoe UI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E3E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3E91"/>
    <w:rPr>
      <w:color w:val="000000"/>
    </w:rPr>
  </w:style>
  <w:style w:type="paragraph" w:styleId="a8">
    <w:name w:val="footer"/>
    <w:basedOn w:val="a"/>
    <w:link w:val="a9"/>
    <w:uiPriority w:val="99"/>
    <w:unhideWhenUsed/>
    <w:rsid w:val="00AE3E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3E91"/>
    <w:rPr>
      <w:color w:val="000000"/>
    </w:rPr>
  </w:style>
  <w:style w:type="paragraph" w:styleId="aa">
    <w:name w:val="No Spacing"/>
    <w:uiPriority w:val="1"/>
    <w:qFormat/>
    <w:rsid w:val="0093639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b">
    <w:name w:val="List Paragraph"/>
    <w:basedOn w:val="a"/>
    <w:uiPriority w:val="34"/>
    <w:qFormat/>
    <w:rsid w:val="00936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11</cp:revision>
  <cp:lastPrinted>2021-10-28T04:11:00Z</cp:lastPrinted>
  <dcterms:created xsi:type="dcterms:W3CDTF">2021-10-04T07:21:00Z</dcterms:created>
  <dcterms:modified xsi:type="dcterms:W3CDTF">2021-10-28T05:04:00Z</dcterms:modified>
</cp:coreProperties>
</file>